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אספנות: מה מספר האוסף שלי</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ולהבין מידע בטקסטים מסוגים שונים (סיפורי, מידעי עם טבלה, טיעוני) על הסיבות לאספנות ועל ניהול אוסף חכם.</w:t>
            </w:r>
          </w:p>
          <w:p>
            <w:pPr>
              <w:bidi/>
              <w:spacing w:after="80" w:before="0"/>
            </w:pPr>
            <w:r>
              <w:rPr>
                <w:rFonts w:ascii="Arial" w:cs="Arial" w:eastAsia="Arial" w:hAnsi="Arial"/>
                <w:sz w:val="24"/>
                <w:szCs w:val="24"/>
                <w:rtl/>
              </w:rPr>
              <w:t xml:space="preserve">• להבחין בין ערך למחיר, ולזהות את מבנה הטיעון: טענה, נימוק, טענת נגד, הפרכה ומסקנה, ואת תפקידן של מילות הקישור.</w:t>
            </w:r>
          </w:p>
          <w:p>
            <w:pPr>
              <w:bidi/>
              <w:spacing w:after="80" w:before="0"/>
            </w:pPr>
            <w:r>
              <w:rPr>
                <w:rFonts w:ascii="Arial" w:cs="Arial" w:eastAsia="Arial" w:hAnsi="Arial"/>
                <w:sz w:val="24"/>
                <w:szCs w:val="24"/>
                <w:rtl/>
              </w:rPr>
              <w:t xml:space="preserve">• לגבש עמדה אישית מנומקת על אספנות חכמה: תקציב, גבולות, החלפה הוגנת ועמידה מול הלחץ 'להשלים'.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'איזה חפץ מהבית מספר משהו עליכם? יקר בכסף או יקר ללב?'. שקופית הפתיחה. הצגת שלוש רמות הצלילה: ☀️ פני המים, 🌊 מתחת למים, 🐙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מודרכת: המנוע שמאחורי האוסף</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של הטקסט המידעי עם הטבלה (המניעים: הנאה, למידה, יוקרה, נאמנות וקשר). עצירה בתחנת העצירה: איזו שורה בטבלה הכי קרובה אליכם? שאלה אחת שעונים עליה מתוך 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עבודה בתחנות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עובדת על הרמה שלה: הסיפור על האלבום של סבתא רוני, הטקסט המידעי, הטקסט הטיעוני על נכס או נטל, הטקסט הפשוט לעולים ולעולות או השורות הקצרות. כל קבוצה עונה על שאלות פני המים ומתחת למים וממיינת 'צעד חכם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המדריך השקט וגש״ר מאח״ד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מליאה: ארבעת הכללים (מיקוד, תיעוד, שמירה, תקציב) ושאלת המפתח 'אני קונה את הפריט או את הרגע שאחריו?'. מיפוי משותף של גש״ר מאח״ד לאספן/ית החכם/ה, וכל אחד ואחת בוחרים ערוץ שמתאים 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כתיבה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כתיבה אישית: 'כרטיס אוסף' לפריט עם סיפור, או פסקת טיעון בחט״ע. מי שמסיימים משחקים במשחק בחירת המסלול של הרמה שלהם.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שיתוף של שניים או שלושה כרטיסי אוסף (רק בהתנדבות). מילוי כרטיס יציאה. משפט סיום: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שתי הפסקאות האחרונות של סיפור האלבום של סבתא רוני ושואלים: למה שתיהן התכוונו לאותו דבר? אחר כך מציגים את ארבעת הכללים ואת השאלה 'אני קונה את הפריט או את הרגע שאחריו?'. כל תלמיד ותלמידה כותבים משפט אחד על חפץ שיקר להם בלב ולא בכסף.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דמיינו שאתם צריכים לבחור חפץ אחד מהבית שמספר משהו עליכם. איזה חפץ הייתם בוחרים, ואיזה סיפור הוא היה מספר? האם הוא יקר בכסף, או יקר ללב?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וזיכרון: גש״ר מאח״ד • עש״ן ד״ק • מעש״ה</w:t>
            </w:r>
          </w:p>
          <w:p>
            <w:pPr>
              <w:bidi/>
              <w:spacing w:after="80" w:before="0"/>
            </w:pPr>
            <w:r>
              <w:rPr>
                <w:rFonts w:ascii="Arial" w:cs="Arial" w:eastAsia="Arial" w:hAnsi="Arial"/>
                <w:sz w:val="24"/>
                <w:szCs w:val="24"/>
                <w:rtl/>
              </w:rPr>
              <w:t xml:space="preserve">גש״ר מאח״ד הוא מצפן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 כשעולה הלחץ 'להשלים' מול מודעה של 'מהדורה מוגבלת', אפשר להשתמש בעש״ן ד״ק: ע – עצור, ש – שרירים (מכווצים את האגרופים ומשחררים לאט), נ – נשימה (שאיפה איטית ונשיפה ארוכה), ד – דיבור עצמי ('אני לא חייב/ת לקנות עכשיו'), ק – קדימה (בוחרים צעד קטן אחד, למשל לבדוק את התקציב). וכשחבר או חברה מספרים שהם לא מצליחים להפסיק לקנות, מעש״ה מכוון את העזרה: מ – מחויבות 'אני כאן איתך', ע – עידוד לפעולה (משימה קטנה עכשיו), ש – שאלות (מה קרה? מה עוזר לך?), ה – הבניית רצף (מה קרה, מה עכשיו ומה הלאה), כולל פנייה ליועצת. האוסף גדל, הכיס מתרוקן והלחץ "להשלים" עולה? גש״ר מאח״ד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אסטרטגיות קריאה: לפני הקריאה מסתכלים על הכותרת ועל סוג הטקסט (סיפורי, מידעי עם טבלה, מידעי עם איור או טיעוני) ומנחשים מה נלמד. בזמן הקריאה עוצרים בתחנות העצירה ומסמנים מילות קישור ומילים קשות. אחרי הקריאה עוברים בשלוש רמות הצלילה: ☀️ פני המים (מה כתוב), 🌊 מתחת למים (מה בין השורות), 🐙 המעמקים (מה זה אומר עליי). שאלות הטריוויה של המורה מתאימות לחזרה מהירה בסוף השיעור.</w:t>
            </w:r>
          </w:p>
          <w:p>
            <w:pPr>
              <w:bidi/>
              <w:spacing w:after="80" w:before="0"/>
            </w:pPr>
            <w:r>
              <w:rPr>
                <w:rFonts w:ascii="Arial" w:cs="Arial" w:eastAsia="Arial" w:hAnsi="Arial"/>
                <w:sz w:val="24"/>
                <w:szCs w:val="24"/>
                <w:rtl/>
              </w:rPr>
              <w:t xml:space="preserve">• מרחב בטוח ומכיל: לא כל המשפחות יכולות להרשות לעצמן אוספים, ולכן מדגישים שאוסף יכול להיות בחינם (אבנים, עלים, כרטיסים, תמונות). לא שואלים כמה כסף הוציאו, לא משווים בין אוספים ולא מבטיחים רווח מהשקעה. שיתוף הוא תמיד מרצון. זהו שיעור תומך ולא טיפול: אם עולה קושי, למשל קנייה כפייתית, חוב, לחץ חברתי או אובדן של אדם קרוב שהחפץ מזכיר, פונים ליועצת, לנאמני החוסן המורים או לנאמני החוסן התלמידים.</w:t>
            </w:r>
          </w:p>
          <w:p>
            <w:pPr>
              <w:bidi/>
              <w:spacing w:after="80" w:before="0"/>
            </w:pPr>
            <w:r>
              <w:rPr>
                <w:rFonts w:ascii="Arial" w:cs="Arial" w:eastAsia="Arial" w:hAnsi="Arial"/>
                <w:sz w:val="24"/>
                <w:szCs w:val="24"/>
                <w:rtl/>
              </w:rPr>
              <w:t xml:space="preserve">• דיוק עובדתי וכללי שמות: את הנתון על איסוף הגבישים בקלהארי לפני כ־105,000 שנה ואת המועד שבו הופיעו אלבומי הבולים הראשונים (בסביבות 1862) מציגים בניסוח 'לפי ההערכות' (לוודא). השנה 1840, שבה הונפק הבול הראשון, מבוססת. בכיתה אין להזכיר שמות של משחקי קלפים, סדרות בובות, מותגים, אתרי מכירות פומביות או חנויות. מדברים באופן כללי: 'קלפי אספנות', 'שקיות הפתעה', 'רשת חברתית'.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התשובות לשאלות הסגורות: גבישים באזור קלהארי; עבודת בית אינה נזכרת כמניע; לפי הטבלה – שומרים עודפים מנסיעות וקובעים מסגרת תקציב; כשיש יותר מדי פריטים, מתמחים בתחום צר. 'בלי להוציא הון' פירושו בלי להוציא הרבה כסף. בקוד האתי מצפים לשלושה סעיפים מנומקים. מקור: 'אוספים רק מה שמותר ומה שהגיע בדרך הוגנת', על פי הטבלה – בטבע פתוח וציבורי. תקציב: 'קובעים סכום חודשי ולא חורגים ממנו, כי אוסף צריך לתת שמחה ולא חוב'. החלפות: 'בודקים יחד מצב ומקור, כי החלפה הוגנת שומרת על החברות'. בסוף בא משפט מסכם.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שבני אדם אספו גבישים באזור קלהארי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הרצון להשלים עבודת בית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לשמור עודפים מנסיעות ולקבוע מסגרת תקציב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שכשיש יותר מדי פריטים, אספנים מתמחים בתחום צר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„הגבישים אינם קיימים באופן טבעי באותו מקום…”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לגלות היסטוריה וגיאוגרפיה דרך מטבעות ← 😊 הנאה ולמידה; להחליף כפילויות עם חבר או חברה ← 🤝 קשר ונאמנות; להראות לכולם פריט נדיר ויקר ← 🏆 יוקרה; ליהנות מסידור האלבום ← 😊 הנאה ולמידה; לאסוף פריטים של הקבוצה שאוהדים ← 🤝 קשר ונאמנות; להחזיק במה שאין לאף אחד אחר ← 🏆 יוקרה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בלי להוציא הרבה כסף</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אספנות: מה מספר האוסף שלי</w:t>
      </w:r>
    </w:p>
    <w:p>
      <w:pPr>
        <w:bidi/>
        <w:spacing w:after="200" w:before="0"/>
      </w:pPr>
      <w:r>
        <w:rPr>
          <w:rFonts w:ascii="Arial" w:cs="Arial" w:eastAsia="Arial" w:hAnsi="Arial"/>
          <w:color w:val="4A4560"/>
          <w:sz w:val="26"/>
          <w:szCs w:val="26"/>
          <w:rtl/>
        </w:rPr>
        <w:t xml:space="preserve">המנוע שמאחורי האוסף, האלבום של סבתא רוני, המדריך השקט של האספן החכם, ואוספים – נכס או נטל?</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אוניברסלית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קיימת אצל כל בני האדם, בכל מקום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כפילויות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פריטים שיש לנו מהם יותר מעותק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כבוד ומעמד בעיני אחרים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מגיעים למסקנה על סמך רמזים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להוציא הון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לבזבז הרבה מאוד כסף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אוניברסלית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קיימת אצל כל בני האדם, בכל מקום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כפילויות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פריטים שיש לנו מהם יותר מעותק אחד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יוקרה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כבוד ומעמד בעיני אחרים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מסיקים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מגיעים למסקנה על סמך רמזים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להוציא הון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לבזבז הרבה מאוד כסף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מאז ומעולם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מימים קדומים ועד היום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טמון 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נמצא בתוך, לפעמים בלי שרואים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להביע נאמנות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להראות שייכות ומחויבות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למה בני אדם אוספים? המנוע שמאחורי האוסף</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אספתם פעם משהו, כמו קלפים, אבנים או מדבקות? מה לדעתכם גורם לאנשים להתחיל לאסוף?</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אוניברסלית</w:t>
            </w:r>
            <w:r>
              <w:rPr>
                <w:rFonts w:ascii="Arial" w:cs="Arial" w:eastAsia="Arial" w:hAnsi="Arial"/>
                <w:sz w:val="24"/>
                <w:szCs w:val="24"/>
                <w:rtl/>
              </w:rPr>
              <w:t xml:space="preserve"> – קיימת אצל כל בני האדם, בכל מקום</w:t>
            </w:r>
          </w:p>
          <w:p>
            <w:pPr>
              <w:bidi/>
              <w:spacing w:after="80" w:before="0"/>
            </w:pPr>
            <w:r>
              <w:rPr>
                <w:rFonts w:ascii="Arial" w:cs="Arial" w:eastAsia="Arial" w:hAnsi="Arial"/>
                <w:b/>
                <w:bCs/>
                <w:color w:val="2B1D5C"/>
                <w:sz w:val="24"/>
                <w:szCs w:val="24"/>
                <w:rtl/>
              </w:rPr>
              <w:t xml:space="preserve">כפילויות</w:t>
            </w:r>
            <w:r>
              <w:rPr>
                <w:rFonts w:ascii="Arial" w:cs="Arial" w:eastAsia="Arial" w:hAnsi="Arial"/>
                <w:sz w:val="24"/>
                <w:szCs w:val="24"/>
                <w:rtl/>
              </w:rPr>
              <w:t xml:space="preserve"> – פריטים שיש לנו מהם יותר מעותק אחד</w:t>
            </w:r>
          </w:p>
          <w:p>
            <w:pPr>
              <w:bidi/>
              <w:spacing w:after="80" w:before="0"/>
            </w:pPr>
            <w:r>
              <w:rPr>
                <w:rFonts w:ascii="Arial" w:cs="Arial" w:eastAsia="Arial" w:hAnsi="Arial"/>
                <w:b/>
                <w:bCs/>
                <w:color w:val="2B1D5C"/>
                <w:sz w:val="24"/>
                <w:szCs w:val="24"/>
                <w:rtl/>
              </w:rPr>
              <w:t xml:space="preserve">יוקרה</w:t>
            </w:r>
            <w:r>
              <w:rPr>
                <w:rFonts w:ascii="Arial" w:cs="Arial" w:eastAsia="Arial" w:hAnsi="Arial"/>
                <w:sz w:val="24"/>
                <w:szCs w:val="24"/>
                <w:rtl/>
              </w:rPr>
              <w:t xml:space="preserve"> – כבוד ומעמד בעיני אחרים</w:t>
            </w:r>
          </w:p>
          <w:p>
            <w:pPr>
              <w:bidi/>
              <w:spacing w:after="80" w:before="0"/>
            </w:pPr>
            <w:r>
              <w:rPr>
                <w:rFonts w:ascii="Arial" w:cs="Arial" w:eastAsia="Arial" w:hAnsi="Arial"/>
                <w:b/>
                <w:bCs/>
                <w:color w:val="2B1D5C"/>
                <w:sz w:val="24"/>
                <w:szCs w:val="24"/>
                <w:rtl/>
              </w:rPr>
              <w:t xml:space="preserve">מסיקים</w:t>
            </w:r>
            <w:r>
              <w:rPr>
                <w:rFonts w:ascii="Arial" w:cs="Arial" w:eastAsia="Arial" w:hAnsi="Arial"/>
                <w:sz w:val="24"/>
                <w:szCs w:val="24"/>
                <w:rtl/>
              </w:rPr>
              <w:t xml:space="preserve"> – מגיעים למסקנה על סמך רמזים</w:t>
            </w:r>
          </w:p>
          <w:p>
            <w:pPr>
              <w:bidi/>
              <w:spacing w:after="80" w:before="0"/>
            </w:pPr>
            <w:r>
              <w:rPr>
                <w:rFonts w:ascii="Arial" w:cs="Arial" w:eastAsia="Arial" w:hAnsi="Arial"/>
                <w:b/>
                <w:bCs/>
                <w:color w:val="2B1D5C"/>
                <w:sz w:val="24"/>
                <w:szCs w:val="24"/>
                <w:rtl/>
              </w:rPr>
              <w:t xml:space="preserve">להוציא הון</w:t>
            </w:r>
            <w:r>
              <w:rPr>
                <w:rFonts w:ascii="Arial" w:cs="Arial" w:eastAsia="Arial" w:hAnsi="Arial"/>
                <w:sz w:val="24"/>
                <w:szCs w:val="24"/>
                <w:rtl/>
              </w:rPr>
              <w:t xml:space="preserve"> – לבזבז הרבה מאוד כסף</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אוספים מאז ומעולם. בקבוקי זכוכית, קלפים, מטבעות, כובעים, צדפים, בולים, כוסות קפה, פוסטרים – בני אדם אוספים כמעט הכול. וזה לא חדש בכלל: לפי ההערכות, כבר לפני כ־105,000 שנה אספו בני אדם גבישים באזור קלהארי שבדרום אפריקה. איך יודעים? הגבישים אינם קיימים באופן טבעי באותו מקום, ולכן הארכאולוגים מסיקים שבני אדם הביאו אותם לשם.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המנוע שמאחורי האוסף. מה מניע אותנו? חוקרים בתחום הפסיכולוגיה מסבירים שהבעלות על חפצים היא תופעה אוניברסלית, הקיימת בכל תקופה ובכל תרבות. הסיבות לאיסוף מגוונות: יש שאוספים מתוך הנאה, יש שאוספים כדי ללמוד על החפצים, יש שמחפשים יוקרה, ויש שאוספים כדי להביע נאמנות – לקבוצה, לזמרת או לעיר.</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אוסף כשפה משותפת. סיבה נוספת היא קשר: פעמים רבות החפץ מייצג משהו שחשוב לנו, או מחבר אותנו לאנשים אחרים. אוסף משותף הוא שפה: מחליפים כפילויות, משווים ממצאים ומספרים סיפורים. הבדיחה אומרת שלפעמים האוסף האמיתי הוא החברים שאוספים בדרך.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הציצו בטבלה. איזו שורה הכי קרובה אליכם? מצאו בבית חפץ קטן שיכול להיות 'הפריט הראשון' באוסף עתידי, ונסחו משפט אחד: למה דווקא הוא?</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הבולים כדוגמה. הבולים הפכו לתחביב כמעט מיד אחרי שהונפק הבול הראשון בעולם, בשנת 1840. כבר בתחילת שנות השישים של המאה ה־19 (לפי ההערכות, בסביבות 1862) הופיעו אלבומי בולים ובהם מקומות מיועדים לבולים ממדינות שונות. היום, כשיש כל כך הרבה בולים, אספנים מתמקדים: מדינה אחת, נושא אחד או תקופה אחת.</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כל אוסף מלמד משהו. אוסף מטבעות מלמד גיאוגרפיה והיסטוריה. אוסף קלפים מלמד סדר ושמירה על מצב החפץ. אוסף צדפים מלמד על הים ועל המסחר העולמי: במאות הקודמות, במקומות שונים בעולם, שימשו צדפים גם ככסף וגם כחפץ מחקר.</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מתחילים בקטן. הטבלה שלהלן מסכמת ארבעה סוגי אוספים נפוצים: מה אוספים, מה אפשר ללמוד מהם ואיך מתחילים בלי להוציא הון. שימו לב: כל שורה מתחילה בצעד קטן וזול, ואוסף של אבנים, עלים או כרטיסים יכול להיות אפילו בחינם. וזכרו: אוסף אינו השקעה כספית. ערכו האמיתי טמון בסיפור ובלמידה.</w:t>
      </w:r>
    </w:p>
    <w:p>
      <w:pPr>
        <w:bidi/>
        <w:spacing w:after="60" w:before="0"/>
      </w:pPr>
      <w:r>
        <w:rPr>
          <w:rFonts w:ascii="Arial" w:cs="Arial" w:eastAsia="Arial" w:hAnsi="Arial"/>
          <w:b/>
          <w:bCs/>
          <w:color w:val="6A4AD9"/>
          <w:sz w:val="20"/>
          <w:szCs w:val="20"/>
          <w:rtl/>
        </w:rPr>
        <w:t xml:space="preserve">📊 ארבעה סוגי אוספים נפוצים – ואיך מתחילים בקטן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האוסף</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אוספים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לומדים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מתחילים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בולים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בולים ממדינה, מנושא או מתקופה אחת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היסטוריה וגיאוגרפיה דרך דימויים זעירים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מבקשים מעטפות ממשפחה ומשכנים וממיינים לאלבום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מטבעות ושטרות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מטבע זר, סדרה מיוחדת, מטבע משנת הלידה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כלכלה, מנהגים וסמלים של מדינות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שומרים עודפים מנסיעות וקובעים מסגרת תקציב</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קלפים ומשחקים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קלפי אספנות, מהדורות מיוחדות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 שמירה על מצב החפץ ומשא ומתן הוגן</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מתמקדים בקלף אחד שאוהבים ולא בכל מהדורה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חפצי טבע</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אבנים, צדפים, עלים מיובשים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מדעי הטבע וסבלנות בתצפית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אוספים רק מה שמותר, בטבע פתוח וציבורי</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נאסוף מהטקסט את המידע החשוב, צעד אחר צעד!</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 מצאו ארכאולוגים על איסוף מלפני כ־105,000 שנה?</w:t>
      </w:r>
    </w:p>
    <w:p>
      <w:pPr>
        <w:bidi/>
        <w:spacing w:after="40" w:before="0"/>
      </w:pPr>
      <w:r>
        <w:rPr>
          <w:rFonts w:ascii="Arial" w:cs="Arial" w:eastAsia="Arial" w:hAnsi="Arial"/>
          <w:sz w:val="24"/>
          <w:szCs w:val="24"/>
          <w:rtl/>
        </w:rPr>
        <w:t xml:space="preserve">(א)  שבני אדם אספו זהב במצרים</w:t>
      </w:r>
    </w:p>
    <w:p>
      <w:pPr>
        <w:bidi/>
        <w:spacing w:after="40" w:before="0"/>
      </w:pPr>
      <w:r>
        <w:rPr>
          <w:rFonts w:ascii="Arial" w:cs="Arial" w:eastAsia="Arial" w:hAnsi="Arial"/>
          <w:sz w:val="24"/>
          <w:szCs w:val="24"/>
          <w:rtl/>
        </w:rPr>
        <w:t xml:space="preserve">(ב)  שבני אדם אספו גבישים באזור קלהארי</w:t>
      </w:r>
    </w:p>
    <w:p>
      <w:pPr>
        <w:bidi/>
        <w:spacing w:after="40" w:before="0"/>
      </w:pPr>
      <w:r>
        <w:rPr>
          <w:rFonts w:ascii="Arial" w:cs="Arial" w:eastAsia="Arial" w:hAnsi="Arial"/>
          <w:sz w:val="24"/>
          <w:szCs w:val="24"/>
          <w:rtl/>
        </w:rPr>
        <w:t xml:space="preserve">(ג)  שאלבום הבולים הראשון נמצא במערה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איזו סיבה אינה נזכרת בטקסט כמניע לאספנות?</w:t>
      </w:r>
    </w:p>
    <w:p>
      <w:pPr>
        <w:bidi/>
        <w:spacing w:after="80" w:before="0"/>
      </w:pPr>
      <w:r>
        <w:rPr>
          <w:rFonts w:ascii="Arial" w:cs="Arial" w:eastAsia="Arial" w:hAnsi="Arial"/>
          <w:sz w:val="24"/>
          <w:szCs w:val="24"/>
          <w:rtl/>
        </w:rPr>
        <w:t xml:space="preserve">(א) הנאה        (ב) נאמנות לקבוצה או לעיר        (ג) הרצון להשלים עבודת בית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איך כדאי להתחיל אוסף מטבעות ושטרות?</w:t>
      </w:r>
    </w:p>
    <w:p>
      <w:pPr>
        <w:bidi/>
        <w:spacing w:after="40" w:before="0"/>
      </w:pPr>
      <w:r>
        <w:rPr>
          <w:rFonts w:ascii="Arial" w:cs="Arial" w:eastAsia="Arial" w:hAnsi="Arial"/>
          <w:sz w:val="24"/>
          <w:szCs w:val="24"/>
          <w:rtl/>
        </w:rPr>
        <w:t xml:space="preserve">(א)  לשמור עודפים מנסיעות ולקבוע מסגרת תקציב</w:t>
      </w:r>
    </w:p>
    <w:p>
      <w:pPr>
        <w:bidi/>
        <w:spacing w:after="40" w:before="0"/>
      </w:pPr>
      <w:r>
        <w:rPr>
          <w:rFonts w:ascii="Arial" w:cs="Arial" w:eastAsia="Arial" w:hAnsi="Arial"/>
          <w:sz w:val="24"/>
          <w:szCs w:val="24"/>
          <w:rtl/>
        </w:rPr>
        <w:t xml:space="preserve">(ב)  לקנות כל מהדורה מיוחדת</w:t>
      </w:r>
    </w:p>
    <w:p>
      <w:pPr>
        <w:bidi/>
        <w:spacing w:after="40" w:before="0"/>
      </w:pPr>
      <w:r>
        <w:rPr>
          <w:rFonts w:ascii="Arial" w:cs="Arial" w:eastAsia="Arial" w:hAnsi="Arial"/>
          <w:sz w:val="24"/>
          <w:szCs w:val="24"/>
          <w:rtl/>
        </w:rPr>
        <w:t xml:space="preserve">(ג)  לבקש מעטפות משכנים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מלמדת ההיסטוריה של הבולים על אספנות בימינו?</w:t>
      </w:r>
    </w:p>
    <w:p>
      <w:pPr>
        <w:bidi/>
        <w:spacing w:after="40" w:before="0"/>
      </w:pPr>
      <w:r>
        <w:rPr>
          <w:rFonts w:ascii="Arial" w:cs="Arial" w:eastAsia="Arial" w:hAnsi="Arial"/>
          <w:sz w:val="24"/>
          <w:szCs w:val="24"/>
          <w:rtl/>
        </w:rPr>
        <w:t xml:space="preserve">(א)  שאלבומים הופיעו לפני הבולים</w:t>
      </w:r>
    </w:p>
    <w:p>
      <w:pPr>
        <w:bidi/>
        <w:spacing w:after="40" w:before="0"/>
      </w:pPr>
      <w:r>
        <w:rPr>
          <w:rFonts w:ascii="Arial" w:cs="Arial" w:eastAsia="Arial" w:hAnsi="Arial"/>
          <w:sz w:val="24"/>
          <w:szCs w:val="24"/>
          <w:rtl/>
        </w:rPr>
        <w:t xml:space="preserve">(ב)  שכשיש יותר מדי פריטים, אספנים מתמחים בתחום צר</w:t>
      </w:r>
    </w:p>
    <w:p>
      <w:pPr>
        <w:bidi/>
        <w:spacing w:after="40" w:before="0"/>
      </w:pPr>
      <w:r>
        <w:rPr>
          <w:rFonts w:ascii="Arial" w:cs="Arial" w:eastAsia="Arial" w:hAnsi="Arial"/>
          <w:sz w:val="24"/>
          <w:szCs w:val="24"/>
          <w:rtl/>
        </w:rPr>
        <w:t xml:space="preserve">(ג)  שבולים הפסיקו לעניין אנשים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הבול הראשון בעולם הונפק בשנת 1840.</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אוסף הוא קודם כול השקעה כספית.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הגבישים שנמצאו באזור קלהארי קיימים שם באופן טבעי.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אוסף חפצי טבע מלמד סבלנות בתצפית.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כפילויות   |   יוקרה   |   גבישים   |   תקציב</w:t>
      </w:r>
    </w:p>
    <w:p>
      <w:pPr>
        <w:bidi/>
        <w:spacing w:after="80" w:before="0"/>
      </w:pPr>
      <w:r>
        <w:rPr>
          <w:rFonts w:ascii="Arial" w:cs="Arial" w:eastAsia="Arial" w:hAnsi="Arial"/>
          <w:sz w:val="24"/>
          <w:szCs w:val="24"/>
          <w:rtl/>
        </w:rPr>
        <w:t xml:space="preserve">1. אוסף משותף הוא שפה: מחליפים ______________, משווים ממצאים ומספרים סיפורים.</w:t>
      </w:r>
    </w:p>
    <w:p>
      <w:pPr>
        <w:bidi/>
        <w:spacing w:after="80" w:before="0"/>
      </w:pPr>
      <w:r>
        <w:rPr>
          <w:rFonts w:ascii="Arial" w:cs="Arial" w:eastAsia="Arial" w:hAnsi="Arial"/>
          <w:sz w:val="24"/>
          <w:szCs w:val="24"/>
          <w:rtl/>
        </w:rPr>
        <w:t xml:space="preserve">2. יש שאוספים מתוך הנאה, ויש שמחפשים ______________.</w:t>
      </w:r>
    </w:p>
    <w:p>
      <w:pPr>
        <w:bidi/>
        <w:spacing w:after="80" w:before="0"/>
      </w:pPr>
      <w:r>
        <w:rPr>
          <w:rFonts w:ascii="Arial" w:cs="Arial" w:eastAsia="Arial" w:hAnsi="Arial"/>
          <w:sz w:val="24"/>
          <w:szCs w:val="24"/>
          <w:rtl/>
        </w:rPr>
        <w:t xml:space="preserve">3. לפני כ־105,000 שנה אספו בני אדם ______________ באזור קלהארי.</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נקשר בין הפסקאות לטבלה, נסיק מסקנות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איך הארכאולוגים יודעים שבני אדם הביאו את הגבישים.</w:t>
      </w:r>
    </w:p>
    <w:p>
      <w:pPr>
        <w:bidi/>
        <w:spacing w:after="80" w:before="0"/>
      </w:pPr>
      <w:r>
        <w:rPr>
          <w:rFonts w:ascii="Arial" w:cs="Arial" w:eastAsia="Arial" w:hAnsi="Arial"/>
          <w:sz w:val="24"/>
          <w:szCs w:val="24"/>
          <w:rtl/>
        </w:rPr>
        <w:t xml:space="preserve">• סמנו בירוק את המשפט שמבהיר מהו ערכו האמיתי של אוסף.</w:t>
      </w:r>
    </w:p>
    <w:p>
      <w:pPr>
        <w:bidi/>
        <w:spacing w:after="80" w:before="0"/>
      </w:pPr>
      <w:r>
        <w:rPr>
          <w:rFonts w:ascii="Arial" w:cs="Arial" w:eastAsia="Arial" w:hAnsi="Arial"/>
          <w:sz w:val="24"/>
          <w:szCs w:val="24"/>
          <w:rtl/>
        </w:rPr>
        <w:t xml:space="preserve">• סמנו בקו את המשפט שמסביר איך יודעים שבני אדם הביאו את הגבישים.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המניעים לאיסוף לפי סוגם, על פי הטקסט.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הנאה ולמידה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קשר ונאמנות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יוקרה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לגלות היסטוריה וגיאוגרפיה דרך מטבעות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להחליף כפילויות עם חבר או חברה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להראות לכולם פריט נדיר ויקר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ליהנות מסידור האלבום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לאסוף פריטים של הקבוצה שאוהדים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להחזיק במה שאין לאף אחד אחר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מאז ומעולם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להראות שייכות ומחויבות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טמון 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מימים קדומים ועד היום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להביע נאמנות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בוחרים תחום אחד ומצמצמים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מתמקדים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נמצא בתוך, לפעמים בלי שרואים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מה פירוש הביטוי 'בלי להוציא הון' בפסקה האחרונה?</w:t>
      </w:r>
    </w:p>
    <w:p>
      <w:pPr>
        <w:bidi/>
        <w:spacing w:after="80" w:before="0"/>
      </w:pPr>
      <w:r>
        <w:rPr>
          <w:rFonts w:ascii="Arial" w:cs="Arial" w:eastAsia="Arial" w:hAnsi="Arial"/>
          <w:sz w:val="24"/>
          <w:szCs w:val="24"/>
          <w:rtl/>
        </w:rPr>
        <w:t xml:space="preserve">(א) בלי להוציא הרבה כסף        (ב) בלי לצאת מהבית        (ג) בלי לספר לאף אחד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בחרו שלוש סיבות לאיסוף מתוך הטקסט, וכתבו דוגמה מהטקסט ודוגמה משלכם.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סיבה לאיסוף</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משלי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לעולם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מאיה יכולה לחשוב או לעשות כדי להמשיך? היעזרו במשפט האחרון של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הקופסה שנעלמה</w:t>
            </w:r>
          </w:p>
          <w:p>
            <w:pPr>
              <w:bidi/>
              <w:spacing w:after="80" w:before="0"/>
            </w:pPr>
            <w:r>
              <w:rPr>
                <w:rFonts w:ascii="Arial" w:cs="Arial" w:eastAsia="Arial" w:hAnsi="Arial"/>
                <w:sz w:val="24"/>
                <w:szCs w:val="24"/>
                <w:rtl/>
              </w:rPr>
              <w:t xml:space="preserve">מאיה אספה מחזיקי מפתחות במשך שלוש שנים. במעבר דירה נעלמה הקופסה ובה חצי מהאוסף, ומאיה מרגישה שכל העבודה הלכה לפח.</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דעה (6–8 שורות) בשם 'קוד אתי לאספן ולאספנית', ובה שלושה סעיפים: כלל על מקור החפץ, כלל על תקציב וכלל על החלפות עם חברים וחברות. נמקו כל סעיף במשפט אחד, ובססו לפחות סעיף אחד על הטקסט או על הטבלה. 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כתבו מה הייתם אומרים למאיה לפי מעש״ה: משפט של מחויבות (״אני כאן איתך״), הצעה למשימה קטנה, שאלה שמפעילה חשיבה, וסדר של מה קרה, מה עכשיו ומה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איזה חפץ אצלכם בבית שווה מעט כסף אבל הרבה זיכרונות? מה הוא מספר עליכם או על המשפחה שלכם?</w:t>
      </w:r>
    </w:p>
    <w:p>
      <w:pPr>
        <w:bidi/>
        <w:spacing w:after="80" w:before="0"/>
      </w:pPr>
      <w:r>
        <w:rPr>
          <w:rFonts w:ascii="Arial" w:cs="Arial" w:eastAsia="Arial" w:hAnsi="Arial"/>
          <w:sz w:val="24"/>
          <w:szCs w:val="24"/>
          <w:rtl/>
        </w:rPr>
        <w:t xml:space="preserve">• גאיה אמרה: 'אני יודעת בדיוק כמה הוא שווה', ושתיהן התכוונו לאותו דבר. מה ההבדל בין ערך למחיר, ואיפה עוד בחיים שלנו אנחנו פוגשים את ההבדל הזה?</w:t>
      </w:r>
    </w:p>
    <w:p>
      <w:pPr>
        <w:bidi/>
        <w:spacing w:after="80" w:before="0"/>
      </w:pPr>
      <w:r>
        <w:rPr>
          <w:rFonts w:ascii="Arial" w:cs="Arial" w:eastAsia="Arial" w:hAnsi="Arial"/>
          <w:sz w:val="24"/>
          <w:szCs w:val="24"/>
          <w:rtl/>
        </w:rPr>
        <w:t xml:space="preserve">• מתי אוסף מפסיק להיות כיף ומתחיל להיות לחץ? אילו סימנים יכולים לרמוז לחבר/ה, או לנו עצמנו, שהגיע הזמן לעצור ולבדוק?</w:t>
      </w:r>
    </w:p>
    <w:p>
      <w:pPr>
        <w:bidi/>
        <w:spacing w:after="80" w:before="0"/>
      </w:pPr>
      <w:r>
        <w:rPr>
          <w:rFonts w:ascii="Arial" w:cs="Arial" w:eastAsia="Arial" w:hAnsi="Arial"/>
          <w:sz w:val="24"/>
          <w:szCs w:val="24"/>
          <w:rtl/>
        </w:rPr>
        <w:t xml:space="preserve">• האם אוסף של פריטים דיגיטליים, כמו תמונות או סקינים, הוא 'אוסף אמיתי'? במה הוא דומה לאלבום הבולים של סבתא רוני, ובמה הוא שונה ממנו?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מדף תצוגה לאוסף שהייתם רוצים להתחיל, והוסיפו תווית קטנה שמספרת את הסיפור של פריט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מניע אנשים לאסוף.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למצוא מידע בטבלה ולהשוות בין השורות.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לנמק למה ערכו של אוסף אינו רק כספי.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אספנות: מה מספר האוסף שלי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הסיבה לאיסוף שהכי מתאימה לי היא... כי...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דבר חדש שלמדתי על תולדות הבולים: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שהייתי שואל/ת אספן או אספנית: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אספנות: מה מספר האוסף שלי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אספנות: מה מספר האוסף שלי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אספנות: מה מספר האוסף שלי – חוברת תלמיד – חט״ב</dc:title>
  <dc:creator>רוית ראש בן ישי</dc:creator>
  <cp:lastModifiedBy>Un-named</cp:lastModifiedBy>
  <cp:revision>1</cp:revision>
  <dcterms:created xsi:type="dcterms:W3CDTF">2026-10-31T17:20:34.583Z</dcterms:created>
  <dcterms:modified xsi:type="dcterms:W3CDTF">2026-10-31T17:20:34.583Z</dcterms:modified>
</cp:coreProperties>
</file>

<file path=docProps/custom.xml><?xml version="1.0" encoding="utf-8"?>
<Properties xmlns="http://schemas.openxmlformats.org/officeDocument/2006/custom-properties" xmlns:vt="http://schemas.openxmlformats.org/officeDocument/2006/docPropsVTypes"/>
</file>